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CA" w:rsidRDefault="006075CA" w:rsidP="006075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Уведомление представителя нанимателя и своего непосредственного начальника о возникшем конфликте интересов или о возможности его возникновения</w:t>
      </w:r>
    </w:p>
    <w:p w:rsidR="006075CA" w:rsidRDefault="006075CA" w:rsidP="006075C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075CA" w:rsidRPr="00C05BFE" w:rsidRDefault="006075CA" w:rsidP="00607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Контрольно-счетной палаты </w:t>
      </w:r>
    </w:p>
    <w:p w:rsidR="006075CA" w:rsidRPr="00C05BFE" w:rsidRDefault="006075CA" w:rsidP="00607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</w:t>
      </w:r>
    </w:p>
    <w:p w:rsidR="006075CA" w:rsidRDefault="006075CA" w:rsidP="006075CA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Ипатовой Т.В.</w:t>
      </w:r>
    </w:p>
    <w:p w:rsidR="006075CA" w:rsidRDefault="006075CA" w:rsidP="006075CA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Копия:_____________________</w:t>
      </w:r>
    </w:p>
    <w:p w:rsidR="006075CA" w:rsidRDefault="006075CA" w:rsidP="006075CA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(непосредственному руководителю: начальнику отдела, </w:t>
      </w:r>
      <w:proofErr w:type="gramEnd"/>
    </w:p>
    <w:p w:rsidR="006075CA" w:rsidRDefault="006075CA" w:rsidP="006075CA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аудитору Контрольно-счетной палаты Тверской области,</w:t>
      </w:r>
    </w:p>
    <w:p w:rsidR="006075CA" w:rsidRDefault="006075CA" w:rsidP="006075CA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заместителю председателя Контрольно-счетной палаты </w:t>
      </w:r>
    </w:p>
    <w:p w:rsidR="006075CA" w:rsidRPr="00326E3C" w:rsidRDefault="006075CA" w:rsidP="006075CA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Тверской области)</w:t>
      </w:r>
      <w:proofErr w:type="gramEnd"/>
    </w:p>
    <w:p w:rsidR="006075CA" w:rsidRDefault="006075CA" w:rsidP="006075CA">
      <w:pPr>
        <w:spacing w:after="0" w:line="240" w:lineRule="auto"/>
        <w:ind w:left="3906" w:hanging="5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от________________________________________</w:t>
      </w:r>
    </w:p>
    <w:p w:rsidR="006075CA" w:rsidRDefault="006075CA" w:rsidP="006075CA">
      <w:pPr>
        <w:spacing w:after="0" w:line="240" w:lineRule="auto"/>
        <w:ind w:left="3906" w:hanging="5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63261">
        <w:rPr>
          <w:rFonts w:ascii="Times New Roman" w:eastAsia="Calibri" w:hAnsi="Times New Roman" w:cs="Times New Roman"/>
          <w:sz w:val="20"/>
          <w:szCs w:val="20"/>
        </w:rPr>
        <w:t>(Ф.И.О.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</w:p>
    <w:p w:rsidR="006075CA" w:rsidRDefault="006075CA" w:rsidP="006075CA">
      <w:pPr>
        <w:spacing w:after="0" w:line="240" w:lineRule="auto"/>
        <w:ind w:left="3906" w:hanging="56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6ACA">
        <w:rPr>
          <w:rFonts w:ascii="Times New Roman" w:eastAsia="Calibri" w:hAnsi="Times New Roman" w:cs="Times New Roman"/>
          <w:sz w:val="20"/>
          <w:szCs w:val="20"/>
        </w:rPr>
        <w:t>(наименование должности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  <w:proofErr w:type="gramEnd"/>
    </w:p>
    <w:p w:rsidR="006075CA" w:rsidRPr="00963261" w:rsidRDefault="006075CA" w:rsidP="006075CA">
      <w:pPr>
        <w:spacing w:after="0" w:line="240" w:lineRule="auto"/>
        <w:ind w:left="3906" w:hanging="5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C46ACA">
        <w:rPr>
          <w:rFonts w:ascii="Times New Roman" w:eastAsia="Calibri" w:hAnsi="Times New Roman" w:cs="Times New Roman"/>
          <w:sz w:val="20"/>
          <w:szCs w:val="20"/>
        </w:rPr>
        <w:t xml:space="preserve"> указанием структурного подразделения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C46A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C46ACA">
        <w:rPr>
          <w:rFonts w:ascii="Times New Roman" w:eastAsia="Calibri" w:hAnsi="Times New Roman" w:cs="Times New Roman"/>
          <w:sz w:val="20"/>
          <w:szCs w:val="20"/>
        </w:rPr>
        <w:t>елефон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80"/>
          <w:sz w:val="26"/>
          <w:szCs w:val="26"/>
          <w:lang w:eastAsia="ru-RU"/>
        </w:rPr>
      </w:pP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80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caps/>
          <w:spacing w:val="80"/>
          <w:sz w:val="26"/>
          <w:szCs w:val="26"/>
          <w:lang w:eastAsia="ru-RU"/>
        </w:rPr>
        <w:t>уведомление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заинтересованности,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или может привести к конфликту интересов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Тверской области, замещающего должность государственной гражданской службы Тверской области в Контрольно-счетной плате Тверской области. 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ACA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ACA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AC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(предложения по урегулированию конфликта интересов)</w:t>
      </w:r>
    </w:p>
    <w:p w:rsidR="006075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CA" w:rsidRPr="00C46A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</w:t>
      </w: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 20__ г.</w:t>
      </w: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46A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667A2" w:rsidRPr="006075CA" w:rsidRDefault="006075CA" w:rsidP="00607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46AC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фамилии и инициалы)</w:t>
      </w:r>
      <w:r w:rsidRPr="00C46A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sectPr w:rsidR="005667A2" w:rsidRPr="006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CA"/>
    <w:rsid w:val="005667A2"/>
    <w:rsid w:val="006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 Василий Иванович</dc:creator>
  <cp:lastModifiedBy>Пичугин Василий Иванович</cp:lastModifiedBy>
  <cp:revision>1</cp:revision>
  <dcterms:created xsi:type="dcterms:W3CDTF">2014-05-16T10:32:00Z</dcterms:created>
  <dcterms:modified xsi:type="dcterms:W3CDTF">2014-05-16T10:33:00Z</dcterms:modified>
</cp:coreProperties>
</file>